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14E7" w:rsidRPr="008C71C6" w:rsidRDefault="00B814E7" w:rsidP="00B814E7">
      <w:pPr>
        <w:rPr>
          <w:sz w:val="28"/>
          <w:szCs w:val="28"/>
        </w:rPr>
      </w:pPr>
      <w:r>
        <w:rPr>
          <w:sz w:val="28"/>
          <w:szCs w:val="28"/>
        </w:rPr>
        <w:t xml:space="preserve">THEME:    The </w:t>
      </w:r>
      <w:proofErr w:type="spellStart"/>
      <w:r>
        <w:rPr>
          <w:sz w:val="28"/>
          <w:szCs w:val="28"/>
        </w:rPr>
        <w:t>Lorax</w:t>
      </w:r>
      <w:proofErr w:type="spellEnd"/>
      <w:r w:rsidRPr="008C71C6">
        <w:rPr>
          <w:sz w:val="28"/>
          <w:szCs w:val="28"/>
        </w:rPr>
        <w:t xml:space="preserve"> </w:t>
      </w:r>
      <w:r>
        <w:rPr>
          <w:sz w:val="28"/>
          <w:szCs w:val="28"/>
        </w:rPr>
        <w:tab/>
      </w:r>
      <w:r>
        <w:rPr>
          <w:sz w:val="28"/>
          <w:szCs w:val="28"/>
        </w:rPr>
        <w:tab/>
      </w:r>
      <w:r w:rsidRPr="008C71C6">
        <w:rPr>
          <w:sz w:val="28"/>
          <w:szCs w:val="28"/>
        </w:rPr>
        <w:t>SUBTHEME:</w:t>
      </w:r>
      <w:r>
        <w:rPr>
          <w:sz w:val="28"/>
          <w:szCs w:val="28"/>
        </w:rPr>
        <w:t xml:space="preserve"> </w:t>
      </w:r>
    </w:p>
    <w:p w:rsidR="00B814E7" w:rsidRDefault="00B814E7" w:rsidP="00B814E7">
      <w:pPr>
        <w:rPr>
          <w:sz w:val="28"/>
          <w:szCs w:val="28"/>
        </w:rPr>
      </w:pPr>
      <w:r w:rsidRPr="008C71C6">
        <w:rPr>
          <w:sz w:val="28"/>
          <w:szCs w:val="28"/>
        </w:rPr>
        <w:t>5:50:</w:t>
      </w:r>
      <w:r w:rsidRPr="008C71C6">
        <w:rPr>
          <w:sz w:val="28"/>
          <w:szCs w:val="28"/>
        </w:rPr>
        <w:tab/>
        <w:t>COMING IN ACTIVITY:</w:t>
      </w:r>
      <w:r>
        <w:rPr>
          <w:sz w:val="28"/>
          <w:szCs w:val="28"/>
        </w:rPr>
        <w:t xml:space="preserve"> Break the </w:t>
      </w:r>
      <w:proofErr w:type="spellStart"/>
      <w:r>
        <w:rPr>
          <w:sz w:val="28"/>
          <w:szCs w:val="28"/>
        </w:rPr>
        <w:t>Lorax</w:t>
      </w:r>
      <w:proofErr w:type="spellEnd"/>
      <w:r>
        <w:rPr>
          <w:sz w:val="28"/>
          <w:szCs w:val="28"/>
        </w:rPr>
        <w:t xml:space="preserve"> Code, Word search and colouring in.</w:t>
      </w:r>
      <w:r w:rsidRPr="008C71C6">
        <w:rPr>
          <w:sz w:val="28"/>
          <w:szCs w:val="28"/>
        </w:rPr>
        <w:br/>
        <w:t>6:00:</w:t>
      </w:r>
      <w:r w:rsidRPr="008C71C6">
        <w:rPr>
          <w:sz w:val="28"/>
          <w:szCs w:val="28"/>
        </w:rPr>
        <w:tab/>
        <w:t>OPENING CEREMONY:</w:t>
      </w:r>
    </w:p>
    <w:p w:rsidR="00B814E7" w:rsidRPr="008C71C6" w:rsidRDefault="00B814E7" w:rsidP="00B814E7">
      <w:pPr>
        <w:rPr>
          <w:sz w:val="28"/>
          <w:szCs w:val="28"/>
        </w:rPr>
      </w:pPr>
      <w:r>
        <w:rPr>
          <w:sz w:val="28"/>
          <w:szCs w:val="28"/>
        </w:rPr>
        <w:t xml:space="preserve">Pictures of different characters from The </w:t>
      </w:r>
      <w:proofErr w:type="spellStart"/>
      <w:r>
        <w:rPr>
          <w:sz w:val="28"/>
          <w:szCs w:val="28"/>
        </w:rPr>
        <w:t>Lorax</w:t>
      </w:r>
      <w:proofErr w:type="spellEnd"/>
      <w:r>
        <w:rPr>
          <w:sz w:val="28"/>
          <w:szCs w:val="28"/>
        </w:rPr>
        <w:t xml:space="preserve"> are placed on the wall. Joeys take turns to choose one and then do the activity printed on the back.</w:t>
      </w:r>
    </w:p>
    <w:p w:rsidR="00B814E7" w:rsidRPr="00B3156C" w:rsidRDefault="00B814E7" w:rsidP="00B814E7">
      <w:pPr>
        <w:pStyle w:val="NormalWeb"/>
        <w:rPr>
          <w:sz w:val="28"/>
          <w:szCs w:val="28"/>
        </w:rPr>
      </w:pPr>
      <w:r w:rsidRPr="008C71C6">
        <w:rPr>
          <w:sz w:val="28"/>
          <w:szCs w:val="28"/>
        </w:rPr>
        <w:t>6:05</w:t>
      </w:r>
      <w:r>
        <w:rPr>
          <w:sz w:val="28"/>
          <w:szCs w:val="28"/>
        </w:rPr>
        <w:t>:</w:t>
      </w:r>
      <w:r w:rsidRPr="00B3156C">
        <w:rPr>
          <w:rStyle w:val="Strong"/>
          <w:color w:val="FF6600"/>
        </w:rPr>
        <w:t xml:space="preserve"> </w:t>
      </w:r>
      <w:proofErr w:type="spellStart"/>
      <w:r w:rsidRPr="00B3156C">
        <w:rPr>
          <w:rStyle w:val="Strong"/>
          <w:color w:val="FF6600"/>
          <w:sz w:val="28"/>
          <w:szCs w:val="28"/>
          <w:u w:val="single"/>
        </w:rPr>
        <w:t>Swomee</w:t>
      </w:r>
      <w:proofErr w:type="spellEnd"/>
      <w:r w:rsidRPr="00B3156C">
        <w:rPr>
          <w:rStyle w:val="Strong"/>
          <w:color w:val="FF6600"/>
          <w:sz w:val="28"/>
          <w:szCs w:val="28"/>
          <w:u w:val="single"/>
        </w:rPr>
        <w:t xml:space="preserve"> Swan Freeze Dance &amp; Sing</w:t>
      </w:r>
      <w:r w:rsidRPr="00B3156C">
        <w:rPr>
          <w:sz w:val="28"/>
          <w:szCs w:val="28"/>
        </w:rPr>
        <w:t xml:space="preserve"> – CD player. Joeys fly around flapping their wings and singing</w:t>
      </w:r>
      <w:r>
        <w:rPr>
          <w:sz w:val="28"/>
          <w:szCs w:val="28"/>
        </w:rPr>
        <w:t>. Stop</w:t>
      </w:r>
      <w:r w:rsidRPr="00B3156C">
        <w:rPr>
          <w:sz w:val="28"/>
          <w:szCs w:val="28"/>
        </w:rPr>
        <w:t xml:space="preserve"> the music. When the music goes off they must freeze in place. Anyone caught moving is out. Continue until you have one </w:t>
      </w:r>
      <w:proofErr w:type="spellStart"/>
      <w:r w:rsidRPr="00B3156C">
        <w:rPr>
          <w:sz w:val="28"/>
          <w:szCs w:val="28"/>
        </w:rPr>
        <w:t>Swomee</w:t>
      </w:r>
      <w:proofErr w:type="spellEnd"/>
      <w:r w:rsidRPr="00B3156C">
        <w:rPr>
          <w:sz w:val="28"/>
          <w:szCs w:val="28"/>
        </w:rPr>
        <w:t xml:space="preserve"> Swan left !!</w:t>
      </w:r>
    </w:p>
    <w:p w:rsidR="00B814E7" w:rsidRDefault="00B814E7" w:rsidP="00B814E7">
      <w:pPr>
        <w:pStyle w:val="NormalWeb"/>
        <w:rPr>
          <w:sz w:val="28"/>
          <w:szCs w:val="28"/>
        </w:rPr>
      </w:pPr>
      <w:r w:rsidRPr="008C71C6">
        <w:rPr>
          <w:sz w:val="28"/>
          <w:szCs w:val="28"/>
        </w:rPr>
        <w:t>6:10:</w:t>
      </w:r>
      <w:r>
        <w:rPr>
          <w:sz w:val="28"/>
          <w:szCs w:val="28"/>
        </w:rPr>
        <w:t xml:space="preserve"> </w:t>
      </w:r>
      <w:r w:rsidRPr="00B3156C">
        <w:rPr>
          <w:rStyle w:val="Strong"/>
          <w:color w:val="FF6600"/>
          <w:sz w:val="28"/>
          <w:szCs w:val="28"/>
          <w:u w:val="single"/>
        </w:rPr>
        <w:t>Recycled Bowling</w:t>
      </w:r>
      <w:r w:rsidRPr="00B3156C">
        <w:rPr>
          <w:sz w:val="28"/>
          <w:szCs w:val="28"/>
        </w:rPr>
        <w:t xml:space="preserve"> –10 empty 2 Litre </w:t>
      </w:r>
      <w:proofErr w:type="spellStart"/>
      <w:r>
        <w:rPr>
          <w:sz w:val="28"/>
          <w:szCs w:val="28"/>
        </w:rPr>
        <w:t>Softdrink</w:t>
      </w:r>
      <w:proofErr w:type="spellEnd"/>
      <w:r>
        <w:rPr>
          <w:sz w:val="28"/>
          <w:szCs w:val="28"/>
        </w:rPr>
        <w:t xml:space="preserve"> Bottles covered with </w:t>
      </w:r>
      <w:proofErr w:type="spellStart"/>
      <w:r>
        <w:rPr>
          <w:sz w:val="28"/>
          <w:szCs w:val="28"/>
        </w:rPr>
        <w:t>Lorax</w:t>
      </w:r>
      <w:proofErr w:type="spellEnd"/>
      <w:r>
        <w:rPr>
          <w:sz w:val="28"/>
          <w:szCs w:val="28"/>
        </w:rPr>
        <w:t xml:space="preserve"> face. Joeys take turns to knock the bottles down with a ball.</w:t>
      </w:r>
      <w:r w:rsidRPr="00B3156C">
        <w:rPr>
          <w:sz w:val="28"/>
          <w:szCs w:val="28"/>
        </w:rPr>
        <w:t xml:space="preserve"> </w:t>
      </w:r>
    </w:p>
    <w:p w:rsidR="00B814E7" w:rsidRPr="008C71C6" w:rsidRDefault="00B814E7" w:rsidP="00B814E7">
      <w:pPr>
        <w:pStyle w:val="NormalWeb"/>
        <w:rPr>
          <w:sz w:val="28"/>
          <w:szCs w:val="28"/>
        </w:rPr>
      </w:pPr>
      <w:r w:rsidRPr="008C71C6">
        <w:rPr>
          <w:sz w:val="28"/>
          <w:szCs w:val="28"/>
        </w:rPr>
        <w:t>6:15:</w:t>
      </w:r>
      <w:r w:rsidRPr="00B3156C">
        <w:rPr>
          <w:rStyle w:val="Strong"/>
          <w:color w:val="FF6600"/>
        </w:rPr>
        <w:t xml:space="preserve"> </w:t>
      </w:r>
      <w:r w:rsidRPr="00B3156C">
        <w:rPr>
          <w:rStyle w:val="Strong"/>
          <w:color w:val="FF6600"/>
          <w:sz w:val="28"/>
          <w:szCs w:val="28"/>
          <w:u w:val="single"/>
        </w:rPr>
        <w:t>Humming Fish Fishing</w:t>
      </w:r>
      <w:r w:rsidRPr="00B3156C">
        <w:rPr>
          <w:sz w:val="28"/>
          <w:szCs w:val="28"/>
        </w:rPr>
        <w:t xml:space="preserve"> – </w:t>
      </w:r>
      <w:r>
        <w:rPr>
          <w:sz w:val="28"/>
          <w:szCs w:val="28"/>
        </w:rPr>
        <w:t>Joeys fish</w:t>
      </w:r>
      <w:r w:rsidRPr="00B3156C">
        <w:rPr>
          <w:sz w:val="28"/>
          <w:szCs w:val="28"/>
        </w:rPr>
        <w:t xml:space="preserve"> for Humming Fish. </w:t>
      </w:r>
      <w:r>
        <w:rPr>
          <w:sz w:val="28"/>
          <w:szCs w:val="28"/>
        </w:rPr>
        <w:t xml:space="preserve">(Fish made from </w:t>
      </w:r>
      <w:r w:rsidRPr="00B3156C">
        <w:rPr>
          <w:sz w:val="28"/>
          <w:szCs w:val="28"/>
        </w:rPr>
        <w:t xml:space="preserve">orange </w:t>
      </w:r>
      <w:r>
        <w:rPr>
          <w:sz w:val="28"/>
          <w:szCs w:val="28"/>
        </w:rPr>
        <w:t>cardboard,</w:t>
      </w:r>
      <w:r w:rsidRPr="00B3156C">
        <w:rPr>
          <w:sz w:val="28"/>
          <w:szCs w:val="28"/>
        </w:rPr>
        <w:t xml:space="preserve"> attach a paper clip to each of them.</w:t>
      </w:r>
      <w:r>
        <w:rPr>
          <w:sz w:val="28"/>
          <w:szCs w:val="28"/>
        </w:rPr>
        <w:t>)</w:t>
      </w:r>
      <w:r w:rsidRPr="00B3156C">
        <w:rPr>
          <w:sz w:val="28"/>
          <w:szCs w:val="28"/>
        </w:rPr>
        <w:t xml:space="preserve"> Take a wood dowel of stick and tie a piece of string to it with a small magnet on the end.  </w:t>
      </w:r>
      <w:r>
        <w:rPr>
          <w:sz w:val="28"/>
          <w:szCs w:val="28"/>
        </w:rPr>
        <w:t>Fish placed on a</w:t>
      </w:r>
      <w:r w:rsidRPr="00B3156C">
        <w:rPr>
          <w:sz w:val="28"/>
          <w:szCs w:val="28"/>
        </w:rPr>
        <w:t xml:space="preserve"> large piece of blue cons</w:t>
      </w:r>
      <w:r>
        <w:rPr>
          <w:sz w:val="28"/>
          <w:szCs w:val="28"/>
        </w:rPr>
        <w:t>truction paper in a water shape. Joeys</w:t>
      </w:r>
      <w:r w:rsidRPr="00B3156C">
        <w:rPr>
          <w:sz w:val="28"/>
          <w:szCs w:val="28"/>
        </w:rPr>
        <w:t xml:space="preserve"> take turns to pick up one of the fish. </w:t>
      </w:r>
      <w:r>
        <w:rPr>
          <w:sz w:val="28"/>
          <w:szCs w:val="28"/>
        </w:rPr>
        <w:t xml:space="preserve">On the back is a message from the book. </w:t>
      </w:r>
    </w:p>
    <w:p w:rsidR="00B814E7" w:rsidRDefault="00B814E7" w:rsidP="00B814E7">
      <w:pPr>
        <w:pStyle w:val="NormalWeb"/>
        <w:rPr>
          <w:sz w:val="28"/>
          <w:szCs w:val="28"/>
        </w:rPr>
      </w:pPr>
      <w:r w:rsidRPr="008C71C6">
        <w:rPr>
          <w:sz w:val="28"/>
          <w:szCs w:val="28"/>
        </w:rPr>
        <w:t>6:20:</w:t>
      </w:r>
      <w:r w:rsidRPr="0058644D">
        <w:rPr>
          <w:rStyle w:val="Strong"/>
          <w:color w:val="FF6600"/>
        </w:rPr>
        <w:t xml:space="preserve"> </w:t>
      </w:r>
      <w:proofErr w:type="spellStart"/>
      <w:r w:rsidRPr="0058644D">
        <w:rPr>
          <w:rStyle w:val="Strong"/>
          <w:color w:val="FF6600"/>
          <w:sz w:val="28"/>
          <w:szCs w:val="28"/>
          <w:u w:val="single"/>
        </w:rPr>
        <w:t>Barbaloot</w:t>
      </w:r>
      <w:proofErr w:type="spellEnd"/>
      <w:r w:rsidRPr="0058644D">
        <w:rPr>
          <w:rStyle w:val="Strong"/>
          <w:color w:val="FF6600"/>
          <w:sz w:val="28"/>
          <w:szCs w:val="28"/>
          <w:u w:val="single"/>
        </w:rPr>
        <w:t xml:space="preserve"> Fruit Hunt</w:t>
      </w:r>
      <w:r w:rsidRPr="0058644D">
        <w:rPr>
          <w:sz w:val="28"/>
          <w:szCs w:val="28"/>
        </w:rPr>
        <w:t xml:space="preserve"> – The </w:t>
      </w:r>
      <w:proofErr w:type="spellStart"/>
      <w:r w:rsidRPr="0058644D">
        <w:rPr>
          <w:sz w:val="28"/>
          <w:szCs w:val="28"/>
        </w:rPr>
        <w:t>Barbaloots</w:t>
      </w:r>
      <w:proofErr w:type="spellEnd"/>
      <w:r w:rsidRPr="0058644D">
        <w:rPr>
          <w:sz w:val="28"/>
          <w:szCs w:val="28"/>
        </w:rPr>
        <w:t xml:space="preserve"> love to eat fruit from the </w:t>
      </w:r>
      <w:proofErr w:type="spellStart"/>
      <w:r w:rsidRPr="0058644D">
        <w:rPr>
          <w:sz w:val="28"/>
          <w:szCs w:val="28"/>
        </w:rPr>
        <w:t>Truffula</w:t>
      </w:r>
      <w:proofErr w:type="spellEnd"/>
      <w:r w:rsidRPr="0058644D">
        <w:rPr>
          <w:sz w:val="28"/>
          <w:szCs w:val="28"/>
        </w:rPr>
        <w:t xml:space="preserve"> Trees – </w:t>
      </w:r>
      <w:r>
        <w:rPr>
          <w:sz w:val="28"/>
          <w:szCs w:val="28"/>
        </w:rPr>
        <w:t>The Joeys are</w:t>
      </w:r>
      <w:r w:rsidRPr="0058644D">
        <w:rPr>
          <w:sz w:val="28"/>
          <w:szCs w:val="28"/>
        </w:rPr>
        <w:t xml:space="preserve"> </w:t>
      </w:r>
      <w:proofErr w:type="spellStart"/>
      <w:r w:rsidRPr="0058644D">
        <w:rPr>
          <w:sz w:val="28"/>
          <w:szCs w:val="28"/>
        </w:rPr>
        <w:t>Barbaloots</w:t>
      </w:r>
      <w:proofErr w:type="spellEnd"/>
      <w:r w:rsidRPr="0058644D">
        <w:rPr>
          <w:sz w:val="28"/>
          <w:szCs w:val="28"/>
        </w:rPr>
        <w:t xml:space="preserve"> </w:t>
      </w:r>
      <w:r>
        <w:rPr>
          <w:sz w:val="28"/>
          <w:szCs w:val="28"/>
        </w:rPr>
        <w:t>and wear headbands with</w:t>
      </w:r>
      <w:r w:rsidRPr="0058644D">
        <w:rPr>
          <w:sz w:val="28"/>
          <w:szCs w:val="28"/>
        </w:rPr>
        <w:t xml:space="preserve"> some bear ears using brown construction paper</w:t>
      </w:r>
      <w:r>
        <w:rPr>
          <w:sz w:val="28"/>
          <w:szCs w:val="28"/>
        </w:rPr>
        <w:t xml:space="preserve">, attached </w:t>
      </w:r>
      <w:r w:rsidRPr="0058644D">
        <w:rPr>
          <w:sz w:val="28"/>
          <w:szCs w:val="28"/>
        </w:rPr>
        <w:t>.</w:t>
      </w:r>
      <w:r>
        <w:rPr>
          <w:sz w:val="28"/>
          <w:szCs w:val="28"/>
        </w:rPr>
        <w:t xml:space="preserve"> Pictures of</w:t>
      </w:r>
      <w:r w:rsidRPr="0058644D">
        <w:rPr>
          <w:sz w:val="28"/>
          <w:szCs w:val="28"/>
        </w:rPr>
        <w:t xml:space="preserve"> fruit </w:t>
      </w:r>
      <w:r>
        <w:rPr>
          <w:sz w:val="28"/>
          <w:szCs w:val="28"/>
        </w:rPr>
        <w:t xml:space="preserve">is hidden </w:t>
      </w:r>
      <w:r w:rsidRPr="0058644D">
        <w:rPr>
          <w:sz w:val="28"/>
          <w:szCs w:val="28"/>
        </w:rPr>
        <w:t xml:space="preserve">in </w:t>
      </w:r>
      <w:r>
        <w:rPr>
          <w:sz w:val="28"/>
          <w:szCs w:val="28"/>
        </w:rPr>
        <w:t>the back room. The Joeys find all the fruit and receive a bag of Tiny teddies with marshmallows.</w:t>
      </w:r>
    </w:p>
    <w:p w:rsidR="00B814E7" w:rsidRDefault="00B814E7" w:rsidP="00B814E7">
      <w:pPr>
        <w:rPr>
          <w:noProof/>
          <w:lang w:eastAsia="en-AU"/>
        </w:rPr>
      </w:pPr>
      <w:r w:rsidRPr="001A74BE">
        <w:rPr>
          <w:noProof/>
        </w:rPr>
        <w:t xml:space="preserve"> </w:t>
      </w:r>
      <w:r>
        <w:rPr>
          <w:noProof/>
          <w:lang w:eastAsia="en-AU"/>
        </w:rPr>
        <w:drawing>
          <wp:inline distT="0" distB="0" distL="0" distR="0">
            <wp:extent cx="2724150" cy="1996209"/>
            <wp:effectExtent l="19050" t="0" r="0" b="0"/>
            <wp:docPr id="46" name="Picture 28" descr="Brown Bar-Ba-Loot Sna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rown Bar-Ba-Loot Snacks"/>
                    <pic:cNvPicPr>
                      <a:picLocks noChangeAspect="1" noChangeArrowheads="1"/>
                    </pic:cNvPicPr>
                  </pic:nvPicPr>
                  <pic:blipFill>
                    <a:blip r:embed="rId4" cstate="print"/>
                    <a:srcRect l="15922" t="22449" r="13592"/>
                    <a:stretch>
                      <a:fillRect/>
                    </a:stretch>
                  </pic:blipFill>
                  <pic:spPr bwMode="auto">
                    <a:xfrm>
                      <a:off x="0" y="0"/>
                      <a:ext cx="2724150" cy="1996209"/>
                    </a:xfrm>
                    <a:prstGeom prst="rect">
                      <a:avLst/>
                    </a:prstGeom>
                    <a:noFill/>
                    <a:ln w="9525">
                      <a:noFill/>
                      <a:miter lim="800000"/>
                      <a:headEnd/>
                      <a:tailEnd/>
                    </a:ln>
                  </pic:spPr>
                </pic:pic>
              </a:graphicData>
            </a:graphic>
          </wp:inline>
        </w:drawing>
      </w:r>
      <w:r w:rsidRPr="009631DF">
        <w:rPr>
          <w:noProof/>
          <w:lang w:eastAsia="en-AU"/>
        </w:rPr>
        <w:t xml:space="preserve"> </w:t>
      </w:r>
      <w:r>
        <w:rPr>
          <w:noProof/>
          <w:lang w:eastAsia="en-AU"/>
        </w:rPr>
        <w:t xml:space="preserve"> Barbaloot Snacks</w:t>
      </w:r>
    </w:p>
    <w:p w:rsidR="00B814E7" w:rsidRDefault="00B814E7" w:rsidP="00B814E7">
      <w:pPr>
        <w:pStyle w:val="NormalWeb"/>
        <w:rPr>
          <w:sz w:val="28"/>
          <w:szCs w:val="28"/>
        </w:rPr>
      </w:pPr>
      <w:r>
        <w:rPr>
          <w:sz w:val="28"/>
          <w:szCs w:val="28"/>
        </w:rPr>
        <w:t>6:25:</w:t>
      </w:r>
      <w:r w:rsidRPr="0058644D">
        <w:rPr>
          <w:rStyle w:val="Strong"/>
          <w:color w:val="FF6600"/>
          <w:sz w:val="28"/>
          <w:szCs w:val="28"/>
          <w:u w:val="single"/>
        </w:rPr>
        <w:t>Recycled Milk Jug Catch</w:t>
      </w:r>
      <w:r w:rsidRPr="0058644D">
        <w:rPr>
          <w:sz w:val="28"/>
          <w:szCs w:val="28"/>
        </w:rPr>
        <w:t xml:space="preserve"> – </w:t>
      </w:r>
      <w:r>
        <w:rPr>
          <w:sz w:val="28"/>
          <w:szCs w:val="28"/>
        </w:rPr>
        <w:t>Use plastic 2 litre milk bottle containers. Cut off the top and use the handles to tie a practise golf ball on with a string. Joeys</w:t>
      </w:r>
      <w:r w:rsidRPr="0058644D">
        <w:rPr>
          <w:sz w:val="28"/>
          <w:szCs w:val="28"/>
        </w:rPr>
        <w:t xml:space="preserve"> decorate them </w:t>
      </w:r>
      <w:r>
        <w:rPr>
          <w:sz w:val="28"/>
          <w:szCs w:val="28"/>
        </w:rPr>
        <w:t>using permanent markers. Use to toss and catch the ball.</w:t>
      </w:r>
    </w:p>
    <w:p w:rsidR="00B814E7" w:rsidRPr="00BB38E9" w:rsidRDefault="00B814E7" w:rsidP="00B814E7">
      <w:pPr>
        <w:pStyle w:val="NormalWeb"/>
        <w:rPr>
          <w:sz w:val="28"/>
          <w:szCs w:val="28"/>
        </w:rPr>
      </w:pPr>
      <w:r>
        <w:rPr>
          <w:sz w:val="28"/>
          <w:szCs w:val="28"/>
        </w:rPr>
        <w:t>6:40</w:t>
      </w:r>
      <w:r w:rsidRPr="008C71C6">
        <w:rPr>
          <w:sz w:val="28"/>
          <w:szCs w:val="28"/>
        </w:rPr>
        <w:t>:</w:t>
      </w:r>
      <w:r w:rsidRPr="000F068E">
        <w:rPr>
          <w:rStyle w:val="Strong"/>
          <w:color w:val="FF6600"/>
        </w:rPr>
        <w:t xml:space="preserve"> </w:t>
      </w:r>
      <w:r w:rsidRPr="00BB38E9">
        <w:rPr>
          <w:rStyle w:val="Strong"/>
          <w:color w:val="FF6600"/>
          <w:sz w:val="28"/>
          <w:szCs w:val="28"/>
          <w:u w:val="single"/>
        </w:rPr>
        <w:t>Once-</w:t>
      </w:r>
      <w:proofErr w:type="spellStart"/>
      <w:r w:rsidRPr="00BB38E9">
        <w:rPr>
          <w:rStyle w:val="Strong"/>
          <w:color w:val="FF6600"/>
          <w:sz w:val="28"/>
          <w:szCs w:val="28"/>
          <w:u w:val="single"/>
        </w:rPr>
        <w:t>ler</w:t>
      </w:r>
      <w:proofErr w:type="spellEnd"/>
      <w:r w:rsidRPr="00BB38E9">
        <w:rPr>
          <w:rStyle w:val="Strong"/>
          <w:color w:val="FF6600"/>
          <w:sz w:val="28"/>
          <w:szCs w:val="28"/>
          <w:u w:val="single"/>
        </w:rPr>
        <w:t xml:space="preserve"> Tag</w:t>
      </w:r>
      <w:r w:rsidRPr="000F068E">
        <w:rPr>
          <w:sz w:val="28"/>
          <w:szCs w:val="28"/>
        </w:rPr>
        <w:t xml:space="preserve"> – </w:t>
      </w:r>
      <w:r w:rsidRPr="00BB38E9">
        <w:rPr>
          <w:sz w:val="28"/>
          <w:szCs w:val="28"/>
        </w:rPr>
        <w:t>One Joey is the Once-</w:t>
      </w:r>
      <w:proofErr w:type="spellStart"/>
      <w:r w:rsidRPr="00BB38E9">
        <w:rPr>
          <w:sz w:val="28"/>
          <w:szCs w:val="28"/>
        </w:rPr>
        <w:t>Ler</w:t>
      </w:r>
      <w:proofErr w:type="spellEnd"/>
      <w:r w:rsidRPr="00BB38E9">
        <w:rPr>
          <w:sz w:val="28"/>
          <w:szCs w:val="28"/>
        </w:rPr>
        <w:t xml:space="preserve"> and the rest of the </w:t>
      </w:r>
      <w:r>
        <w:rPr>
          <w:sz w:val="28"/>
          <w:szCs w:val="28"/>
        </w:rPr>
        <w:t>Joeys</w:t>
      </w:r>
      <w:r w:rsidRPr="00BB38E9">
        <w:rPr>
          <w:sz w:val="28"/>
          <w:szCs w:val="28"/>
        </w:rPr>
        <w:t xml:space="preserve"> are </w:t>
      </w:r>
      <w:proofErr w:type="spellStart"/>
      <w:r w:rsidRPr="00BB38E9">
        <w:rPr>
          <w:sz w:val="28"/>
          <w:szCs w:val="28"/>
        </w:rPr>
        <w:t>Truffula</w:t>
      </w:r>
      <w:proofErr w:type="spellEnd"/>
      <w:r w:rsidRPr="00BB38E9">
        <w:rPr>
          <w:sz w:val="28"/>
          <w:szCs w:val="28"/>
        </w:rPr>
        <w:t xml:space="preserve"> trees. The Once-</w:t>
      </w:r>
      <w:proofErr w:type="spellStart"/>
      <w:r w:rsidRPr="00BB38E9">
        <w:rPr>
          <w:sz w:val="28"/>
          <w:szCs w:val="28"/>
        </w:rPr>
        <w:t>Ler</w:t>
      </w:r>
      <w:proofErr w:type="spellEnd"/>
      <w:r w:rsidRPr="00BB38E9">
        <w:rPr>
          <w:sz w:val="28"/>
          <w:szCs w:val="28"/>
        </w:rPr>
        <w:t xml:space="preserve"> runs around the designated area and chases the </w:t>
      </w:r>
      <w:proofErr w:type="spellStart"/>
      <w:r w:rsidRPr="00BB38E9">
        <w:rPr>
          <w:sz w:val="28"/>
          <w:szCs w:val="28"/>
        </w:rPr>
        <w:lastRenderedPageBreak/>
        <w:t>Truffela</w:t>
      </w:r>
      <w:proofErr w:type="spellEnd"/>
      <w:r w:rsidRPr="00BB38E9">
        <w:rPr>
          <w:sz w:val="28"/>
          <w:szCs w:val="28"/>
        </w:rPr>
        <w:t xml:space="preserve"> trees and when he taps the trees they fall down. Stop the game every now and then to see if there are any trees left. Game is designed to show what happens if we keep cutting down  the trees. </w:t>
      </w:r>
      <w:r>
        <w:rPr>
          <w:sz w:val="28"/>
          <w:szCs w:val="28"/>
        </w:rPr>
        <w:t>The Once-</w:t>
      </w:r>
      <w:proofErr w:type="spellStart"/>
      <w:r>
        <w:rPr>
          <w:sz w:val="28"/>
          <w:szCs w:val="28"/>
        </w:rPr>
        <w:t>ler</w:t>
      </w:r>
      <w:proofErr w:type="spellEnd"/>
      <w:r>
        <w:rPr>
          <w:sz w:val="28"/>
          <w:szCs w:val="28"/>
        </w:rPr>
        <w:t xml:space="preserve"> made </w:t>
      </w:r>
      <w:proofErr w:type="spellStart"/>
      <w:r>
        <w:rPr>
          <w:sz w:val="28"/>
          <w:szCs w:val="28"/>
        </w:rPr>
        <w:t>Thneads</w:t>
      </w:r>
      <w:proofErr w:type="spellEnd"/>
      <w:r>
        <w:rPr>
          <w:sz w:val="28"/>
          <w:szCs w:val="28"/>
        </w:rPr>
        <w:t xml:space="preserve"> from the trees.</w:t>
      </w:r>
    </w:p>
    <w:p w:rsidR="00B814E7" w:rsidRPr="008C71C6" w:rsidRDefault="00B814E7" w:rsidP="00B814E7">
      <w:pPr>
        <w:rPr>
          <w:sz w:val="28"/>
          <w:szCs w:val="28"/>
        </w:rPr>
      </w:pPr>
      <w:r w:rsidRPr="008C71C6">
        <w:rPr>
          <w:sz w:val="28"/>
          <w:szCs w:val="28"/>
        </w:rPr>
        <w:t>6:50:</w:t>
      </w:r>
      <w:r>
        <w:rPr>
          <w:sz w:val="28"/>
          <w:szCs w:val="28"/>
        </w:rPr>
        <w:t xml:space="preserve"> Story: The LORAX</w:t>
      </w:r>
    </w:p>
    <w:p w:rsidR="00B814E7" w:rsidRDefault="00B814E7" w:rsidP="00B814E7">
      <w:pPr>
        <w:rPr>
          <w:rStyle w:val="Strong"/>
          <w:b w:val="0"/>
          <w:color w:val="FF6600"/>
          <w:sz w:val="28"/>
          <w:szCs w:val="28"/>
          <w:u w:val="single"/>
        </w:rPr>
      </w:pPr>
      <w:r>
        <w:rPr>
          <w:sz w:val="28"/>
          <w:szCs w:val="28"/>
        </w:rPr>
        <w:t xml:space="preserve">Craft: </w:t>
      </w:r>
      <w:proofErr w:type="spellStart"/>
      <w:r>
        <w:rPr>
          <w:rStyle w:val="Strong"/>
          <w:color w:val="FF6600"/>
          <w:sz w:val="28"/>
          <w:szCs w:val="28"/>
          <w:u w:val="single"/>
        </w:rPr>
        <w:t>Truffello</w:t>
      </w:r>
      <w:proofErr w:type="spellEnd"/>
      <w:r>
        <w:rPr>
          <w:rStyle w:val="Strong"/>
          <w:color w:val="FF6600"/>
          <w:sz w:val="28"/>
          <w:szCs w:val="28"/>
          <w:u w:val="single"/>
        </w:rPr>
        <w:t xml:space="preserve"> Trees</w:t>
      </w:r>
    </w:p>
    <w:p w:rsidR="00B814E7" w:rsidRPr="008C71C6" w:rsidRDefault="00B814E7" w:rsidP="00B814E7">
      <w:pPr>
        <w:rPr>
          <w:sz w:val="28"/>
          <w:szCs w:val="28"/>
        </w:rPr>
      </w:pPr>
    </w:p>
    <w:p w:rsidR="00B814E7" w:rsidRDefault="00B814E7" w:rsidP="00B814E7">
      <w:pPr>
        <w:rPr>
          <w:sz w:val="28"/>
          <w:szCs w:val="28"/>
        </w:rPr>
      </w:pPr>
      <w:r>
        <w:rPr>
          <w:noProof/>
          <w:lang w:eastAsia="en-AU"/>
        </w:rPr>
        <w:drawing>
          <wp:inline distT="0" distB="0" distL="0" distR="0">
            <wp:extent cx="2018365" cy="2981325"/>
            <wp:effectExtent l="19050" t="0" r="935" b="0"/>
            <wp:docPr id="36" name="Picture 25" descr="Truffula Tree Frame 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uffula Tree Frame Craft"/>
                    <pic:cNvPicPr>
                      <a:picLocks noChangeAspect="1" noChangeArrowheads="1"/>
                    </pic:cNvPicPr>
                  </pic:nvPicPr>
                  <pic:blipFill>
                    <a:blip r:embed="rId5" cstate="print"/>
                    <a:srcRect l="28364" t="24087" r="24000" b="23545"/>
                    <a:stretch>
                      <a:fillRect/>
                    </a:stretch>
                  </pic:blipFill>
                  <pic:spPr bwMode="auto">
                    <a:xfrm>
                      <a:off x="0" y="0"/>
                      <a:ext cx="2018365" cy="2981325"/>
                    </a:xfrm>
                    <a:prstGeom prst="rect">
                      <a:avLst/>
                    </a:prstGeom>
                    <a:noFill/>
                    <a:ln w="9525">
                      <a:noFill/>
                      <a:miter lim="800000"/>
                      <a:headEnd/>
                      <a:tailEnd/>
                    </a:ln>
                  </pic:spPr>
                </pic:pic>
              </a:graphicData>
            </a:graphic>
          </wp:inline>
        </w:drawing>
      </w:r>
      <w:r>
        <w:rPr>
          <w:sz w:val="28"/>
          <w:szCs w:val="28"/>
        </w:rPr>
        <w:t xml:space="preserve"> </w:t>
      </w:r>
    </w:p>
    <w:p w:rsidR="00B814E7" w:rsidRDefault="00B814E7" w:rsidP="00B814E7">
      <w:pPr>
        <w:rPr>
          <w:sz w:val="28"/>
          <w:szCs w:val="28"/>
        </w:rPr>
      </w:pPr>
    </w:p>
    <w:p w:rsidR="00B814E7" w:rsidRDefault="00B814E7" w:rsidP="00B814E7">
      <w:pPr>
        <w:rPr>
          <w:sz w:val="28"/>
          <w:szCs w:val="28"/>
        </w:rPr>
      </w:pPr>
    </w:p>
    <w:p w:rsidR="00B814E7" w:rsidRDefault="00B814E7" w:rsidP="00B814E7">
      <w:pPr>
        <w:rPr>
          <w:noProof/>
          <w:lang w:eastAsia="en-AU"/>
        </w:rPr>
      </w:pPr>
      <w:r>
        <w:rPr>
          <w:noProof/>
          <w:lang w:eastAsia="en-AU"/>
        </w:rPr>
        <w:drawing>
          <wp:inline distT="0" distB="0" distL="0" distR="0">
            <wp:extent cx="3756752" cy="3352800"/>
            <wp:effectExtent l="19050" t="0" r="0" b="0"/>
            <wp:docPr id="39" name="Picture 31" descr="Yarn Pom Pom Truffula Tr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Yarn Pom Pom Truffula Trees"/>
                    <pic:cNvPicPr>
                      <a:picLocks noChangeAspect="1" noChangeArrowheads="1"/>
                    </pic:cNvPicPr>
                  </pic:nvPicPr>
                  <pic:blipFill>
                    <a:blip r:embed="rId6" cstate="print"/>
                    <a:srcRect l="15705" r="9776"/>
                    <a:stretch>
                      <a:fillRect/>
                    </a:stretch>
                  </pic:blipFill>
                  <pic:spPr bwMode="auto">
                    <a:xfrm>
                      <a:off x="0" y="0"/>
                      <a:ext cx="3756752" cy="3352800"/>
                    </a:xfrm>
                    <a:prstGeom prst="rect">
                      <a:avLst/>
                    </a:prstGeom>
                    <a:noFill/>
                    <a:ln w="9525">
                      <a:noFill/>
                      <a:miter lim="800000"/>
                      <a:headEnd/>
                      <a:tailEnd/>
                    </a:ln>
                  </pic:spPr>
                </pic:pic>
              </a:graphicData>
            </a:graphic>
          </wp:inline>
        </w:drawing>
      </w:r>
      <w:r>
        <w:rPr>
          <w:noProof/>
          <w:lang w:eastAsia="en-AU"/>
        </w:rPr>
        <w:t xml:space="preserve"> </w:t>
      </w:r>
      <w:r w:rsidRPr="001A74BE">
        <w:rPr>
          <w:noProof/>
          <w:lang w:eastAsia="en-AU"/>
        </w:rPr>
        <w:drawing>
          <wp:inline distT="0" distB="0" distL="0" distR="0">
            <wp:extent cx="1676400" cy="1504950"/>
            <wp:effectExtent l="19050" t="0" r="0" b="0"/>
            <wp:docPr id="43" name="Picture 40" descr="http://blog.anportraits.com/wp-content/uploads/2012/02/20120221_011small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blog.anportraits.com/wp-content/uploads/2012/02/20120221_011smallwm.jpg"/>
                    <pic:cNvPicPr>
                      <a:picLocks noChangeAspect="1" noChangeArrowheads="1"/>
                    </pic:cNvPicPr>
                  </pic:nvPicPr>
                  <pic:blipFill>
                    <a:blip r:embed="rId7" cstate="print"/>
                    <a:srcRect l="45701" t="30424" r="25050" b="29011"/>
                    <a:stretch>
                      <a:fillRect/>
                    </a:stretch>
                  </pic:blipFill>
                  <pic:spPr bwMode="auto">
                    <a:xfrm>
                      <a:off x="0" y="0"/>
                      <a:ext cx="1676400" cy="1504950"/>
                    </a:xfrm>
                    <a:prstGeom prst="rect">
                      <a:avLst/>
                    </a:prstGeom>
                    <a:noFill/>
                    <a:ln w="9525">
                      <a:noFill/>
                      <a:miter lim="800000"/>
                      <a:headEnd/>
                      <a:tailEnd/>
                    </a:ln>
                  </pic:spPr>
                </pic:pic>
              </a:graphicData>
            </a:graphic>
          </wp:inline>
        </w:drawing>
      </w:r>
      <w:r>
        <w:rPr>
          <w:noProof/>
          <w:lang w:eastAsia="en-AU"/>
        </w:rPr>
        <w:t xml:space="preserve"> </w:t>
      </w:r>
    </w:p>
    <w:p w:rsidR="00B814E7" w:rsidRPr="008C71C6" w:rsidRDefault="00B814E7" w:rsidP="00B814E7">
      <w:pPr>
        <w:rPr>
          <w:sz w:val="28"/>
          <w:szCs w:val="28"/>
        </w:rPr>
      </w:pPr>
    </w:p>
    <w:p w:rsidR="00B814E7" w:rsidRPr="008C71C6" w:rsidRDefault="00B814E7" w:rsidP="00B814E7">
      <w:pPr>
        <w:rPr>
          <w:sz w:val="28"/>
          <w:szCs w:val="28"/>
        </w:rPr>
      </w:pPr>
    </w:p>
    <w:p w:rsidR="00B814E7" w:rsidRPr="008C71C6" w:rsidRDefault="00B814E7" w:rsidP="00B814E7">
      <w:pPr>
        <w:rPr>
          <w:sz w:val="28"/>
          <w:szCs w:val="28"/>
        </w:rPr>
      </w:pPr>
      <w:r w:rsidRPr="008C71C6">
        <w:rPr>
          <w:sz w:val="28"/>
          <w:szCs w:val="28"/>
        </w:rPr>
        <w:lastRenderedPageBreak/>
        <w:t>6:55</w:t>
      </w:r>
      <w:r w:rsidRPr="008C71C6">
        <w:rPr>
          <w:sz w:val="28"/>
          <w:szCs w:val="28"/>
        </w:rPr>
        <w:tab/>
        <w:t>CLOSING CEREMONY:</w:t>
      </w:r>
      <w:r w:rsidRPr="001A74BE">
        <w:rPr>
          <w:noProof/>
        </w:rPr>
        <w:t xml:space="preserve"> </w:t>
      </w:r>
      <w:r>
        <w:rPr>
          <w:noProof/>
          <w:lang w:eastAsia="en-AU"/>
        </w:rPr>
        <w:drawing>
          <wp:inline distT="0" distB="0" distL="0" distR="0">
            <wp:extent cx="4636018" cy="4676775"/>
            <wp:effectExtent l="19050" t="0" r="0" b="0"/>
            <wp:docPr id="45" name="Picture 43" descr="Image result for lor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 result for lorax"/>
                    <pic:cNvPicPr>
                      <a:picLocks noChangeAspect="1" noChangeArrowheads="1"/>
                    </pic:cNvPicPr>
                  </pic:nvPicPr>
                  <pic:blipFill>
                    <a:blip r:embed="rId8" cstate="print"/>
                    <a:srcRect l="20667" t="4628" r="3500" b="3018"/>
                    <a:stretch>
                      <a:fillRect/>
                    </a:stretch>
                  </pic:blipFill>
                  <pic:spPr bwMode="auto">
                    <a:xfrm>
                      <a:off x="0" y="0"/>
                      <a:ext cx="4631272" cy="4671987"/>
                    </a:xfrm>
                    <a:prstGeom prst="rect">
                      <a:avLst/>
                    </a:prstGeom>
                    <a:noFill/>
                    <a:ln w="9525">
                      <a:noFill/>
                      <a:miter lim="800000"/>
                      <a:headEnd/>
                      <a:tailEnd/>
                    </a:ln>
                  </pic:spPr>
                </pic:pic>
              </a:graphicData>
            </a:graphic>
          </wp:inline>
        </w:drawing>
      </w:r>
      <w:r>
        <w:rPr>
          <w:noProof/>
        </w:rPr>
        <w:t>Lorax</w:t>
      </w:r>
    </w:p>
    <w:p w:rsidR="00B814E7" w:rsidRDefault="00B814E7" w:rsidP="00B814E7">
      <w:pPr>
        <w:pStyle w:val="NormalWeb"/>
      </w:pPr>
      <w:r>
        <w:rPr>
          <w:noProof/>
        </w:rPr>
        <w:drawing>
          <wp:inline distT="0" distB="0" distL="0" distR="0">
            <wp:extent cx="6131130" cy="2828925"/>
            <wp:effectExtent l="19050" t="0" r="2970" b="0"/>
            <wp:docPr id="21" name="Picture 1" descr="Image result for Swomee Sw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womee Swan"/>
                    <pic:cNvPicPr>
                      <a:picLocks noChangeAspect="1" noChangeArrowheads="1"/>
                    </pic:cNvPicPr>
                  </pic:nvPicPr>
                  <pic:blipFill>
                    <a:blip r:embed="rId9" cstate="print"/>
                    <a:srcRect/>
                    <a:stretch>
                      <a:fillRect/>
                    </a:stretch>
                  </pic:blipFill>
                  <pic:spPr bwMode="auto">
                    <a:xfrm>
                      <a:off x="0" y="0"/>
                      <a:ext cx="6131130" cy="2828925"/>
                    </a:xfrm>
                    <a:prstGeom prst="rect">
                      <a:avLst/>
                    </a:prstGeom>
                    <a:noFill/>
                    <a:ln w="9525">
                      <a:noFill/>
                      <a:miter lim="800000"/>
                      <a:headEnd/>
                      <a:tailEnd/>
                    </a:ln>
                  </pic:spPr>
                </pic:pic>
              </a:graphicData>
            </a:graphic>
          </wp:inline>
        </w:drawing>
      </w:r>
    </w:p>
    <w:p w:rsidR="00B814E7" w:rsidRDefault="00B814E7" w:rsidP="00B814E7">
      <w:pPr>
        <w:pStyle w:val="NormalWeb"/>
      </w:pPr>
      <w:proofErr w:type="spellStart"/>
      <w:r>
        <w:t>Swomee</w:t>
      </w:r>
      <w:proofErr w:type="spellEnd"/>
      <w:r>
        <w:t xml:space="preserve"> Swan</w:t>
      </w:r>
    </w:p>
    <w:p w:rsidR="00B814E7" w:rsidRDefault="00B814E7" w:rsidP="00B814E7">
      <w:pPr>
        <w:pStyle w:val="NormalWeb"/>
      </w:pPr>
      <w:r>
        <w:rPr>
          <w:noProof/>
        </w:rPr>
        <w:lastRenderedPageBreak/>
        <w:drawing>
          <wp:inline distT="0" distB="0" distL="0" distR="0">
            <wp:extent cx="4879808" cy="4486275"/>
            <wp:effectExtent l="19050" t="0" r="0" b="0"/>
            <wp:docPr id="24" name="Picture 4" descr="Image result for Humming 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Humming Fish"/>
                    <pic:cNvPicPr>
                      <a:picLocks noChangeAspect="1" noChangeArrowheads="1"/>
                    </pic:cNvPicPr>
                  </pic:nvPicPr>
                  <pic:blipFill>
                    <a:blip r:embed="rId10" cstate="print"/>
                    <a:srcRect l="23165" t="31111" r="19954" b="18222"/>
                    <a:stretch>
                      <a:fillRect/>
                    </a:stretch>
                  </pic:blipFill>
                  <pic:spPr bwMode="auto">
                    <a:xfrm>
                      <a:off x="0" y="0"/>
                      <a:ext cx="4887203" cy="4493073"/>
                    </a:xfrm>
                    <a:prstGeom prst="rect">
                      <a:avLst/>
                    </a:prstGeom>
                    <a:noFill/>
                    <a:ln w="9525">
                      <a:noFill/>
                      <a:miter lim="800000"/>
                      <a:headEnd/>
                      <a:tailEnd/>
                    </a:ln>
                  </pic:spPr>
                </pic:pic>
              </a:graphicData>
            </a:graphic>
          </wp:inline>
        </w:drawing>
      </w:r>
      <w:r w:rsidRPr="0058644D">
        <w:t xml:space="preserve"> </w:t>
      </w:r>
    </w:p>
    <w:p w:rsidR="00B814E7" w:rsidRDefault="00B814E7" w:rsidP="00B814E7">
      <w:pPr>
        <w:pStyle w:val="NormalWeb"/>
      </w:pPr>
      <w:r>
        <w:t>Humming Fish</w:t>
      </w:r>
      <w:r>
        <w:tab/>
      </w:r>
      <w:r>
        <w:tab/>
      </w:r>
      <w:r>
        <w:tab/>
      </w:r>
      <w:r>
        <w:tab/>
      </w:r>
      <w:r>
        <w:tab/>
      </w:r>
      <w:r>
        <w:tab/>
      </w:r>
      <w:proofErr w:type="spellStart"/>
      <w:r>
        <w:t>Barbaloots</w:t>
      </w:r>
      <w:proofErr w:type="spellEnd"/>
    </w:p>
    <w:p w:rsidR="00B814E7" w:rsidRDefault="00B814E7" w:rsidP="00B814E7">
      <w:pPr>
        <w:pStyle w:val="NormalWeb"/>
      </w:pPr>
      <w:r>
        <w:rPr>
          <w:noProof/>
        </w:rPr>
        <w:drawing>
          <wp:inline distT="0" distB="0" distL="0" distR="0">
            <wp:extent cx="5783270" cy="3752850"/>
            <wp:effectExtent l="19050" t="0" r="7930" b="0"/>
            <wp:docPr id="29" name="Picture 7" descr="Image result for barbal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barbaloot"/>
                    <pic:cNvPicPr>
                      <a:picLocks noChangeAspect="1" noChangeArrowheads="1"/>
                    </pic:cNvPicPr>
                  </pic:nvPicPr>
                  <pic:blipFill>
                    <a:blip r:embed="rId11" cstate="print"/>
                    <a:srcRect l="8143" t="4124" r="7600" b="11082"/>
                    <a:stretch>
                      <a:fillRect/>
                    </a:stretch>
                  </pic:blipFill>
                  <pic:spPr bwMode="auto">
                    <a:xfrm>
                      <a:off x="0" y="0"/>
                      <a:ext cx="5786287" cy="3754807"/>
                    </a:xfrm>
                    <a:prstGeom prst="rect">
                      <a:avLst/>
                    </a:prstGeom>
                    <a:noFill/>
                    <a:ln w="9525">
                      <a:noFill/>
                      <a:miter lim="800000"/>
                      <a:headEnd/>
                      <a:tailEnd/>
                    </a:ln>
                  </pic:spPr>
                </pic:pic>
              </a:graphicData>
            </a:graphic>
          </wp:inline>
        </w:drawing>
      </w:r>
    </w:p>
    <w:p w:rsidR="00B814E7" w:rsidRDefault="00B814E7" w:rsidP="00B814E7">
      <w:pPr>
        <w:pStyle w:val="NormalWeb"/>
      </w:pPr>
      <w:r>
        <w:rPr>
          <w:noProof/>
        </w:rPr>
        <w:lastRenderedPageBreak/>
        <w:drawing>
          <wp:inline distT="0" distB="0" distL="0" distR="0">
            <wp:extent cx="3771900" cy="4614169"/>
            <wp:effectExtent l="19050" t="0" r="0" b="0"/>
            <wp:docPr id="30" name="Picture 10" descr="Image result for thneed lor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thneed lorax"/>
                    <pic:cNvPicPr>
                      <a:picLocks noChangeAspect="1" noChangeArrowheads="1"/>
                    </pic:cNvPicPr>
                  </pic:nvPicPr>
                  <pic:blipFill>
                    <a:blip r:embed="rId12" cstate="print"/>
                    <a:srcRect/>
                    <a:stretch>
                      <a:fillRect/>
                    </a:stretch>
                  </pic:blipFill>
                  <pic:spPr bwMode="auto">
                    <a:xfrm>
                      <a:off x="0" y="0"/>
                      <a:ext cx="3771900" cy="4614169"/>
                    </a:xfrm>
                    <a:prstGeom prst="rect">
                      <a:avLst/>
                    </a:prstGeom>
                    <a:noFill/>
                    <a:ln w="9525">
                      <a:noFill/>
                      <a:miter lim="800000"/>
                      <a:headEnd/>
                      <a:tailEnd/>
                    </a:ln>
                  </pic:spPr>
                </pic:pic>
              </a:graphicData>
            </a:graphic>
          </wp:inline>
        </w:drawing>
      </w:r>
      <w:r w:rsidRPr="000F068E">
        <w:t xml:space="preserve"> </w:t>
      </w:r>
    </w:p>
    <w:p w:rsidR="00B814E7" w:rsidRDefault="00B814E7" w:rsidP="00B814E7">
      <w:pPr>
        <w:pStyle w:val="NormalWeb"/>
      </w:pPr>
      <w:proofErr w:type="spellStart"/>
      <w:r>
        <w:t>Thnead</w:t>
      </w:r>
      <w:proofErr w:type="spellEnd"/>
    </w:p>
    <w:p w:rsidR="00B814E7" w:rsidRDefault="00B814E7" w:rsidP="00B814E7">
      <w:pPr>
        <w:pStyle w:val="NormalWeb"/>
      </w:pPr>
      <w:r>
        <w:rPr>
          <w:noProof/>
        </w:rPr>
        <w:lastRenderedPageBreak/>
        <w:drawing>
          <wp:inline distT="0" distB="0" distL="0" distR="0">
            <wp:extent cx="3514725" cy="6597736"/>
            <wp:effectExtent l="19050" t="0" r="9525" b="0"/>
            <wp:docPr id="31" name="Picture 13" descr="Image result for once-ler lor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once-ler lorax"/>
                    <pic:cNvPicPr>
                      <a:picLocks noChangeAspect="1" noChangeArrowheads="1"/>
                    </pic:cNvPicPr>
                  </pic:nvPicPr>
                  <pic:blipFill>
                    <a:blip r:embed="rId13" cstate="print"/>
                    <a:srcRect l="51352" r="7427" b="7078"/>
                    <a:stretch>
                      <a:fillRect/>
                    </a:stretch>
                  </pic:blipFill>
                  <pic:spPr bwMode="auto">
                    <a:xfrm>
                      <a:off x="0" y="0"/>
                      <a:ext cx="3514725" cy="6597736"/>
                    </a:xfrm>
                    <a:prstGeom prst="rect">
                      <a:avLst/>
                    </a:prstGeom>
                    <a:noFill/>
                    <a:ln w="9525">
                      <a:noFill/>
                      <a:miter lim="800000"/>
                      <a:headEnd/>
                      <a:tailEnd/>
                    </a:ln>
                  </pic:spPr>
                </pic:pic>
              </a:graphicData>
            </a:graphic>
          </wp:inline>
        </w:drawing>
      </w:r>
      <w:r>
        <w:t xml:space="preserve">  </w:t>
      </w:r>
      <w:r>
        <w:rPr>
          <w:noProof/>
        </w:rPr>
        <w:lastRenderedPageBreak/>
        <w:drawing>
          <wp:inline distT="0" distB="0" distL="0" distR="0">
            <wp:extent cx="5715000" cy="4562475"/>
            <wp:effectExtent l="19050" t="0" r="0" b="0"/>
            <wp:docPr id="33" name="Picture 19" descr="Image result for truffula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result for truffula tree"/>
                    <pic:cNvPicPr>
                      <a:picLocks noChangeAspect="1" noChangeArrowheads="1"/>
                    </pic:cNvPicPr>
                  </pic:nvPicPr>
                  <pic:blipFill>
                    <a:blip r:embed="rId14" cstate="print"/>
                    <a:srcRect/>
                    <a:stretch>
                      <a:fillRect/>
                    </a:stretch>
                  </pic:blipFill>
                  <pic:spPr bwMode="auto">
                    <a:xfrm>
                      <a:off x="0" y="0"/>
                      <a:ext cx="5715000" cy="4562475"/>
                    </a:xfrm>
                    <a:prstGeom prst="rect">
                      <a:avLst/>
                    </a:prstGeom>
                    <a:noFill/>
                    <a:ln w="9525">
                      <a:noFill/>
                      <a:miter lim="800000"/>
                      <a:headEnd/>
                      <a:tailEnd/>
                    </a:ln>
                  </pic:spPr>
                </pic:pic>
              </a:graphicData>
            </a:graphic>
          </wp:inline>
        </w:drawing>
      </w:r>
    </w:p>
    <w:p w:rsidR="00B814E7" w:rsidRDefault="00B814E7" w:rsidP="00B814E7">
      <w:pPr>
        <w:pStyle w:val="NormalWeb"/>
      </w:pPr>
      <w:proofErr w:type="spellStart"/>
      <w:r>
        <w:t>Truffello</w:t>
      </w:r>
      <w:proofErr w:type="spellEnd"/>
      <w:r>
        <w:t xml:space="preserve"> Trees</w:t>
      </w:r>
    </w:p>
    <w:p w:rsidR="005F17D1" w:rsidRPr="00B814E7" w:rsidRDefault="005F17D1" w:rsidP="00B814E7">
      <w:pPr>
        <w:spacing w:line="276" w:lineRule="auto"/>
        <w:rPr>
          <w:sz w:val="28"/>
          <w:szCs w:val="28"/>
        </w:rPr>
      </w:pPr>
    </w:p>
    <w:sectPr w:rsidR="005F17D1" w:rsidRPr="00B814E7" w:rsidSect="005F17D1">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B814E7"/>
    <w:rsid w:val="005F17D1"/>
    <w:rsid w:val="00B814E7"/>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4E7"/>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814E7"/>
    <w:pPr>
      <w:spacing w:before="100" w:beforeAutospacing="1" w:after="100" w:afterAutospacing="1"/>
    </w:pPr>
    <w:rPr>
      <w:lang w:eastAsia="en-AU"/>
    </w:rPr>
  </w:style>
  <w:style w:type="character" w:styleId="Strong">
    <w:name w:val="Strong"/>
    <w:basedOn w:val="DefaultParagraphFont"/>
    <w:uiPriority w:val="22"/>
    <w:qFormat/>
    <w:rsid w:val="00B814E7"/>
    <w:rPr>
      <w:b/>
      <w:bCs/>
    </w:rPr>
  </w:style>
  <w:style w:type="paragraph" w:styleId="BalloonText">
    <w:name w:val="Balloon Text"/>
    <w:basedOn w:val="Normal"/>
    <w:link w:val="BalloonTextChar"/>
    <w:uiPriority w:val="99"/>
    <w:semiHidden/>
    <w:unhideWhenUsed/>
    <w:rsid w:val="00B814E7"/>
    <w:rPr>
      <w:rFonts w:ascii="Tahoma" w:hAnsi="Tahoma" w:cs="Tahoma"/>
      <w:sz w:val="16"/>
      <w:szCs w:val="16"/>
    </w:rPr>
  </w:style>
  <w:style w:type="character" w:customStyle="1" w:styleId="BalloonTextChar">
    <w:name w:val="Balloon Text Char"/>
    <w:basedOn w:val="DefaultParagraphFont"/>
    <w:link w:val="BalloonText"/>
    <w:uiPriority w:val="99"/>
    <w:semiHidden/>
    <w:rsid w:val="00B814E7"/>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327</Words>
  <Characters>1868</Characters>
  <Application>Microsoft Office Word</Application>
  <DocSecurity>0</DocSecurity>
  <Lines>15</Lines>
  <Paragraphs>4</Paragraphs>
  <ScaleCrop>false</ScaleCrop>
  <Company/>
  <LinksUpToDate>false</LinksUpToDate>
  <CharactersWithSpaces>2191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L. Knox</dc:creator>
  <cp:lastModifiedBy>Sandra L. Knox</cp:lastModifiedBy>
  <cp:revision>1</cp:revision>
  <dcterms:created xsi:type="dcterms:W3CDTF">2017-06-11T03:17:00Z</dcterms:created>
  <dcterms:modified xsi:type="dcterms:W3CDTF">2017-06-11T03:18:00Z</dcterms:modified>
</cp:coreProperties>
</file>