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59" w:rsidRPr="008C71C6" w:rsidRDefault="00013159" w:rsidP="00013159">
      <w:pPr>
        <w:rPr>
          <w:sz w:val="28"/>
          <w:szCs w:val="28"/>
        </w:rPr>
      </w:pPr>
      <w:r>
        <w:rPr>
          <w:sz w:val="28"/>
          <w:szCs w:val="28"/>
        </w:rPr>
        <w:t xml:space="preserve">THEME:   Help Other People              </w:t>
      </w:r>
      <w:r w:rsidRPr="008C71C6">
        <w:rPr>
          <w:sz w:val="28"/>
          <w:szCs w:val="28"/>
        </w:rPr>
        <w:t>SUBTHEME:</w:t>
      </w:r>
      <w:r>
        <w:rPr>
          <w:sz w:val="28"/>
          <w:szCs w:val="28"/>
        </w:rPr>
        <w:t xml:space="preserve"> Believe in Myself</w:t>
      </w:r>
    </w:p>
    <w:p w:rsidR="00013159" w:rsidRDefault="00013159" w:rsidP="00013159">
      <w:pPr>
        <w:pStyle w:val="Pa6"/>
        <w:rPr>
          <w:sz w:val="28"/>
          <w:szCs w:val="28"/>
        </w:rPr>
      </w:pPr>
      <w:r w:rsidRPr="008C71C6">
        <w:rPr>
          <w:sz w:val="28"/>
          <w:szCs w:val="28"/>
        </w:rPr>
        <w:t>5:50:</w:t>
      </w:r>
      <w:r w:rsidRPr="008C71C6">
        <w:rPr>
          <w:sz w:val="28"/>
          <w:szCs w:val="28"/>
        </w:rPr>
        <w:tab/>
        <w:t>COMING IN ACTIVITY:</w:t>
      </w:r>
      <w:r>
        <w:rPr>
          <w:sz w:val="28"/>
          <w:szCs w:val="28"/>
        </w:rPr>
        <w:t xml:space="preserve"> Which Joey?</w:t>
      </w:r>
      <w:r w:rsidRPr="008C71C6">
        <w:rPr>
          <w:sz w:val="28"/>
          <w:szCs w:val="28"/>
        </w:rPr>
        <w:br/>
        <w:t>6:00:</w:t>
      </w:r>
      <w:r w:rsidRPr="008C71C6">
        <w:rPr>
          <w:sz w:val="28"/>
          <w:szCs w:val="28"/>
        </w:rPr>
        <w:tab/>
        <w:t>OPENING CEREMONY:</w:t>
      </w:r>
    </w:p>
    <w:p w:rsidR="00013159" w:rsidRPr="00D2052F" w:rsidRDefault="00013159" w:rsidP="00013159">
      <w:pPr>
        <w:pStyle w:val="Pa6"/>
        <w:rPr>
          <w:color w:val="000000"/>
        </w:rPr>
      </w:pPr>
      <w:r w:rsidRPr="00A25371">
        <w:rPr>
          <w:rStyle w:val="A7"/>
        </w:rPr>
        <w:t xml:space="preserve"> </w:t>
      </w:r>
      <w:r w:rsidRPr="000F4E4F">
        <w:rPr>
          <w:rStyle w:val="A7"/>
        </w:rPr>
        <w:t>Introduction to the night</w:t>
      </w:r>
    </w:p>
    <w:p w:rsidR="00013159" w:rsidRPr="000F4E4F" w:rsidRDefault="00013159" w:rsidP="00013159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>Remind everyone of the new Promise and Law</w:t>
      </w:r>
    </w:p>
    <w:p w:rsidR="00013159" w:rsidRPr="000F4E4F" w:rsidRDefault="00013159" w:rsidP="00013159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>Introduce the sections of the Promise and Law that are being covered that week</w:t>
      </w:r>
    </w:p>
    <w:p w:rsidR="00013159" w:rsidRPr="003F5B15" w:rsidRDefault="00013159" w:rsidP="00013159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0F4E4F">
        <w:rPr>
          <w:rFonts w:ascii="Calibri" w:hAnsi="Calibri" w:cs="Calibri"/>
          <w:color w:val="000000"/>
        </w:rPr>
        <w:t>Introduce the topics that are going to be covered that week</w:t>
      </w:r>
    </w:p>
    <w:p w:rsidR="00013159" w:rsidRDefault="00013159" w:rsidP="00013159">
      <w:pPr>
        <w:rPr>
          <w:sz w:val="28"/>
          <w:szCs w:val="28"/>
        </w:rPr>
      </w:pPr>
    </w:p>
    <w:p w:rsidR="00013159" w:rsidRDefault="00013159" w:rsidP="00013159">
      <w:r>
        <w:rPr>
          <w:sz w:val="28"/>
          <w:szCs w:val="28"/>
        </w:rPr>
        <w:t>6</w:t>
      </w:r>
      <w:r w:rsidRPr="008C71C6">
        <w:rPr>
          <w:sz w:val="28"/>
          <w:szCs w:val="28"/>
        </w:rPr>
        <w:t>:05</w:t>
      </w:r>
      <w:r>
        <w:rPr>
          <w:sz w:val="28"/>
          <w:szCs w:val="28"/>
        </w:rPr>
        <w:t>:</w:t>
      </w:r>
      <w:r w:rsidRPr="0049120D">
        <w:t xml:space="preserve"> </w:t>
      </w:r>
      <w:r w:rsidRPr="001F20C8">
        <w:rPr>
          <w:u w:val="single"/>
        </w:rPr>
        <w:t>Game: Which group do you belong to?</w:t>
      </w:r>
      <w:r>
        <w:t xml:space="preserve"> </w:t>
      </w:r>
    </w:p>
    <w:p w:rsidR="00013159" w:rsidRDefault="00013159" w:rsidP="00013159">
      <w:r>
        <w:t xml:space="preserve">The leader asks a question and the JS divide into groups, yes and a no group. The idea is to show we are all the same and different at the same time.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 • Do you sing in the shower?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>• Do you walk to school?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 • Do you have a shadow?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 • Do you have a brother or sister?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 • Do you eat apple?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 • Have you ever been to the zoo?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• Do you sleep in a bunk bed?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• Do you ride a bike to school?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>• Are you a Joey Scout?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 • Do you have brown eyes?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• Do you have blue eyes?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>• Do you have green eyes?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 • Are you a boy?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 • Are you a girl?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• Do you have black shoes?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>• Do you eat ice-cream?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>• Do you like beans?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 • Do you make your own bed? </w:t>
      </w:r>
    </w:p>
    <w:p w:rsidR="00013159" w:rsidRPr="00147D9A" w:rsidRDefault="00013159" w:rsidP="00013159">
      <w:pPr>
        <w:rPr>
          <w:sz w:val="20"/>
          <w:szCs w:val="20"/>
        </w:rPr>
      </w:pPr>
      <w:r w:rsidRPr="00147D9A">
        <w:rPr>
          <w:sz w:val="20"/>
          <w:szCs w:val="20"/>
        </w:rPr>
        <w:t xml:space="preserve">• Have you ever been on an aeroplane? </w:t>
      </w:r>
    </w:p>
    <w:p w:rsidR="00013159" w:rsidRDefault="00013159" w:rsidP="00013159">
      <w:pPr>
        <w:rPr>
          <w:sz w:val="28"/>
          <w:szCs w:val="28"/>
        </w:rPr>
      </w:pPr>
    </w:p>
    <w:p w:rsidR="00013159" w:rsidRPr="00CB472D" w:rsidRDefault="00013159" w:rsidP="00013159">
      <w:pPr>
        <w:rPr>
          <w:sz w:val="28"/>
          <w:szCs w:val="28"/>
        </w:rPr>
      </w:pPr>
      <w:r w:rsidRPr="008C71C6">
        <w:rPr>
          <w:sz w:val="28"/>
          <w:szCs w:val="28"/>
        </w:rPr>
        <w:t>6:10:</w:t>
      </w:r>
      <w:r>
        <w:rPr>
          <w:sz w:val="28"/>
          <w:szCs w:val="28"/>
        </w:rPr>
        <w:t xml:space="preserve"> </w:t>
      </w:r>
      <w:r w:rsidRPr="00D2052F">
        <w:rPr>
          <w:rFonts w:ascii="Calibri" w:hAnsi="Calibri" w:cs="Calibri"/>
          <w:b/>
          <w:color w:val="000000"/>
        </w:rPr>
        <w:t xml:space="preserve"> </w:t>
      </w:r>
      <w:r w:rsidRPr="00577547">
        <w:rPr>
          <w:rFonts w:ascii="Calibri" w:hAnsi="Calibri" w:cs="Calibri"/>
          <w:b/>
          <w:color w:val="000000"/>
        </w:rPr>
        <w:t>A Random Act of Kindness</w:t>
      </w:r>
    </w:p>
    <w:p w:rsidR="00013159" w:rsidRDefault="00013159" w:rsidP="00013159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Wrap and add the label attached. </w:t>
      </w:r>
    </w:p>
    <w:p w:rsidR="00013159" w:rsidRPr="001F20C8" w:rsidRDefault="00013159" w:rsidP="00013159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Talk to the Joeys about how to give it out. </w:t>
      </w:r>
    </w:p>
    <w:p w:rsidR="00013159" w:rsidRDefault="00013159" w:rsidP="00013159">
      <w:pPr>
        <w:pStyle w:val="Heading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Times" w:hAnsi="Times" w:cs="Times"/>
          <w:color w:val="96C8D4"/>
          <w:sz w:val="32"/>
          <w:szCs w:val="32"/>
        </w:rPr>
      </w:pPr>
      <w:r>
        <w:rPr>
          <w:rFonts w:ascii="Times" w:hAnsi="Times" w:cs="Times"/>
          <w:b w:val="0"/>
          <w:sz w:val="24"/>
          <w:szCs w:val="24"/>
          <w:u w:val="single"/>
        </w:rPr>
        <w:t>R</w:t>
      </w:r>
      <w:r w:rsidRPr="001F4F6D">
        <w:rPr>
          <w:rFonts w:ascii="Times" w:hAnsi="Times" w:cs="Times"/>
          <w:b w:val="0"/>
          <w:sz w:val="24"/>
          <w:szCs w:val="24"/>
          <w:u w:val="single"/>
        </w:rPr>
        <w:t>ocky Road Recipe</w:t>
      </w:r>
    </w:p>
    <w:p w:rsidR="00013159" w:rsidRPr="001F4F6D" w:rsidRDefault="00013159" w:rsidP="00013159">
      <w:pPr>
        <w:numPr>
          <w:ilvl w:val="0"/>
          <w:numId w:val="2"/>
        </w:numPr>
        <w:shd w:val="clear" w:color="auto" w:fill="FFFFFF"/>
        <w:spacing w:line="420" w:lineRule="atLeast"/>
        <w:ind w:left="0"/>
        <w:textAlignment w:val="baseline"/>
      </w:pPr>
      <w:r w:rsidRPr="001F4F6D">
        <w:t>250g milk chocolate, chopped</w:t>
      </w:r>
    </w:p>
    <w:p w:rsidR="00013159" w:rsidRPr="001F4F6D" w:rsidRDefault="00013159" w:rsidP="00013159">
      <w:pPr>
        <w:numPr>
          <w:ilvl w:val="0"/>
          <w:numId w:val="2"/>
        </w:numPr>
        <w:shd w:val="clear" w:color="auto" w:fill="FFFFFF"/>
        <w:spacing w:line="420" w:lineRule="atLeast"/>
        <w:ind w:left="0"/>
        <w:textAlignment w:val="baseline"/>
      </w:pPr>
      <w:r w:rsidRPr="001F4F6D">
        <w:t>250g dark chocolate, chopped </w:t>
      </w:r>
    </w:p>
    <w:p w:rsidR="00013159" w:rsidRPr="001F4F6D" w:rsidRDefault="00013159" w:rsidP="00013159">
      <w:pPr>
        <w:numPr>
          <w:ilvl w:val="0"/>
          <w:numId w:val="2"/>
        </w:numPr>
        <w:shd w:val="clear" w:color="auto" w:fill="FFFFFF"/>
        <w:spacing w:line="420" w:lineRule="atLeast"/>
        <w:ind w:left="0"/>
        <w:textAlignment w:val="baseline"/>
      </w:pPr>
      <w:r w:rsidRPr="001F4F6D">
        <w:t>2 large cherry ripe bars, chopped </w:t>
      </w:r>
    </w:p>
    <w:p w:rsidR="00013159" w:rsidRPr="001F4F6D" w:rsidRDefault="00013159" w:rsidP="00013159">
      <w:pPr>
        <w:numPr>
          <w:ilvl w:val="0"/>
          <w:numId w:val="2"/>
        </w:numPr>
        <w:shd w:val="clear" w:color="auto" w:fill="FFFFFF"/>
        <w:spacing w:line="420" w:lineRule="atLeast"/>
        <w:ind w:left="0"/>
        <w:textAlignment w:val="baseline"/>
      </w:pPr>
      <w:r w:rsidRPr="001F4F6D">
        <w:t>2 bounty bars, chopped </w:t>
      </w:r>
      <w:r>
        <w:t>(or similar)</w:t>
      </w:r>
    </w:p>
    <w:p w:rsidR="00013159" w:rsidRPr="001F4F6D" w:rsidRDefault="00013159" w:rsidP="00013159">
      <w:pPr>
        <w:numPr>
          <w:ilvl w:val="0"/>
          <w:numId w:val="2"/>
        </w:numPr>
        <w:shd w:val="clear" w:color="auto" w:fill="FFFFFF"/>
        <w:spacing w:line="420" w:lineRule="atLeast"/>
        <w:ind w:left="0"/>
        <w:textAlignment w:val="baseline"/>
      </w:pPr>
      <w:r w:rsidRPr="001F4F6D">
        <w:t>200g marshmallows, chopped </w:t>
      </w:r>
    </w:p>
    <w:p w:rsidR="00013159" w:rsidRPr="001F4F6D" w:rsidRDefault="00013159" w:rsidP="00013159">
      <w:pPr>
        <w:numPr>
          <w:ilvl w:val="0"/>
          <w:numId w:val="2"/>
        </w:numPr>
        <w:shd w:val="clear" w:color="auto" w:fill="FFFFFF"/>
        <w:spacing w:line="420" w:lineRule="atLeast"/>
        <w:ind w:left="0"/>
        <w:textAlignment w:val="baseline"/>
      </w:pPr>
      <w:r w:rsidRPr="001F4F6D">
        <w:t>½ cup p</w:t>
      </w:r>
      <w:r>
        <w:t>ea</w:t>
      </w:r>
      <w:r w:rsidRPr="001F4F6D">
        <w:t>nuts, chopped </w:t>
      </w:r>
    </w:p>
    <w:p w:rsidR="00013159" w:rsidRPr="001F4F6D" w:rsidRDefault="00013159" w:rsidP="00013159">
      <w:pPr>
        <w:numPr>
          <w:ilvl w:val="0"/>
          <w:numId w:val="2"/>
        </w:numPr>
        <w:shd w:val="clear" w:color="auto" w:fill="FFFFFF"/>
        <w:spacing w:line="420" w:lineRule="atLeast"/>
        <w:ind w:left="0"/>
        <w:textAlignment w:val="baseline"/>
      </w:pPr>
      <w:r w:rsidRPr="001F4F6D">
        <w:t>½ cup desiccated coconut</w:t>
      </w:r>
    </w:p>
    <w:p w:rsidR="00013159" w:rsidRPr="001F4F6D" w:rsidRDefault="00013159" w:rsidP="00013159">
      <w:pPr>
        <w:pStyle w:val="instructions"/>
        <w:spacing w:before="0" w:beforeAutospacing="0" w:after="0" w:afterAutospacing="0"/>
        <w:ind w:left="720"/>
        <w:textAlignment w:val="baseline"/>
      </w:pPr>
      <w:r w:rsidRPr="001F4F6D">
        <w:t>Line a standard slice tin with greased baking paper -</w:t>
      </w:r>
    </w:p>
    <w:p w:rsidR="00013159" w:rsidRPr="001F4F6D" w:rsidRDefault="00013159" w:rsidP="00013159">
      <w:pPr>
        <w:pStyle w:val="instructions"/>
        <w:spacing w:before="0" w:beforeAutospacing="0" w:after="0" w:afterAutospacing="0"/>
        <w:ind w:left="720"/>
        <w:textAlignment w:val="baseline"/>
      </w:pPr>
      <w:r w:rsidRPr="001F4F6D">
        <w:t>Combine all ingredients (except milk and dark choc) in a bowl and mix well -</w:t>
      </w:r>
    </w:p>
    <w:p w:rsidR="00013159" w:rsidRPr="001F4F6D" w:rsidRDefault="00013159" w:rsidP="00013159">
      <w:pPr>
        <w:pStyle w:val="instructions"/>
        <w:spacing w:before="0" w:beforeAutospacing="0" w:after="0" w:afterAutospacing="0"/>
        <w:ind w:left="720"/>
        <w:textAlignment w:val="baseline"/>
      </w:pPr>
      <w:r w:rsidRPr="001F4F6D">
        <w:t>Place milk and dark chocolate in a bowl above a pot of boiling water. Gently melt, stirring continuously -</w:t>
      </w:r>
    </w:p>
    <w:p w:rsidR="00013159" w:rsidRPr="001F4F6D" w:rsidRDefault="00013159" w:rsidP="00013159">
      <w:pPr>
        <w:pStyle w:val="instructions"/>
        <w:spacing w:before="0" w:beforeAutospacing="0" w:after="0" w:afterAutospacing="0"/>
        <w:ind w:left="720"/>
        <w:textAlignment w:val="baseline"/>
      </w:pPr>
      <w:r w:rsidRPr="001F4F6D">
        <w:t>Pour dry ingredients into melted chocolate, mix well -</w:t>
      </w:r>
    </w:p>
    <w:p w:rsidR="00013159" w:rsidRPr="00147D9A" w:rsidRDefault="00013159" w:rsidP="00013159">
      <w:pPr>
        <w:pStyle w:val="instructions"/>
        <w:spacing w:before="0" w:beforeAutospacing="0" w:after="0" w:afterAutospacing="0"/>
        <w:ind w:left="720"/>
        <w:textAlignment w:val="baseline"/>
      </w:pPr>
      <w:r w:rsidRPr="001F4F6D">
        <w:t>Pour into tin (quickly, as it sets immediately), and refrigerate until chocolate has set -</w:t>
      </w:r>
    </w:p>
    <w:p w:rsidR="00013159" w:rsidRDefault="00013159" w:rsidP="00013159">
      <w:pPr>
        <w:rPr>
          <w:sz w:val="28"/>
          <w:szCs w:val="28"/>
        </w:rPr>
      </w:pPr>
      <w:r w:rsidRPr="008C71C6">
        <w:rPr>
          <w:sz w:val="28"/>
          <w:szCs w:val="28"/>
        </w:rPr>
        <w:lastRenderedPageBreak/>
        <w:t>6:40:</w:t>
      </w:r>
      <w:r w:rsidRPr="00204143">
        <w:rPr>
          <w:sz w:val="28"/>
          <w:szCs w:val="28"/>
        </w:rPr>
        <w:t xml:space="preserve"> </w:t>
      </w:r>
    </w:p>
    <w:p w:rsidR="00013159" w:rsidRDefault="00013159" w:rsidP="00013159">
      <w:pPr>
        <w:rPr>
          <w:sz w:val="28"/>
          <w:szCs w:val="28"/>
        </w:rPr>
      </w:pPr>
      <w:r w:rsidRPr="00204143">
        <w:rPr>
          <w:noProof/>
          <w:sz w:val="28"/>
          <w:szCs w:val="28"/>
          <w:lang w:eastAsia="en-AU"/>
        </w:rPr>
        <w:drawing>
          <wp:inline distT="0" distB="0" distL="0" distR="0">
            <wp:extent cx="1771650" cy="2323048"/>
            <wp:effectExtent l="19050" t="0" r="0" b="0"/>
            <wp:docPr id="85" name="Picture 1" descr="http://4.bp.blogspot.com/-k3gXLVoKlG4/VB6baTgNA6I/AAAAAAAAAmc/KsC4kXMgkwA/s1600/Screen%2BShot%2B2014-09-21%2Bat%2B2.02.26%2B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k3gXLVoKlG4/VB6baTgNA6I/AAAAAAAAAmc/KsC4kXMgkwA/s1600/Screen%2BShot%2B2014-09-21%2Bat%2B2.02.26%2BA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900" cy="2325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159" w:rsidRPr="008C71C6" w:rsidRDefault="00013159" w:rsidP="00013159">
      <w:pPr>
        <w:rPr>
          <w:sz w:val="28"/>
          <w:szCs w:val="28"/>
        </w:rPr>
      </w:pPr>
      <w:r>
        <w:rPr>
          <w:noProof/>
          <w:lang w:eastAsia="en-AU"/>
        </w:rPr>
        <w:t>Joeys each have a jar. Add a photo of themselves and their name to the outside. Inside the jar the Joeys add small cards with things about themselves.</w:t>
      </w:r>
    </w:p>
    <w:p w:rsidR="00013159" w:rsidRPr="008C71C6" w:rsidRDefault="00013159" w:rsidP="00013159">
      <w:pPr>
        <w:rPr>
          <w:sz w:val="28"/>
          <w:szCs w:val="28"/>
        </w:rPr>
      </w:pPr>
    </w:p>
    <w:p w:rsidR="00013159" w:rsidRDefault="00013159" w:rsidP="00013159">
      <w:pPr>
        <w:rPr>
          <w:sz w:val="28"/>
          <w:szCs w:val="28"/>
        </w:rPr>
      </w:pPr>
      <w:r>
        <w:rPr>
          <w:sz w:val="28"/>
          <w:szCs w:val="28"/>
        </w:rPr>
        <w:t>Make jingle bells.</w:t>
      </w:r>
    </w:p>
    <w:p w:rsidR="00013159" w:rsidRPr="008C71C6" w:rsidRDefault="00013159" w:rsidP="00013159">
      <w:pPr>
        <w:rPr>
          <w:sz w:val="28"/>
          <w:szCs w:val="28"/>
        </w:rPr>
      </w:pPr>
      <w:r>
        <w:rPr>
          <w:noProof/>
          <w:lang w:eastAsia="en-AU"/>
        </w:rPr>
        <w:drawing>
          <wp:inline distT="0" distB="0" distL="0" distR="0">
            <wp:extent cx="2307146" cy="2514600"/>
            <wp:effectExtent l="19050" t="0" r="0" b="0"/>
            <wp:docPr id="53" name="Picture 1" descr="Image result for jingle bell craft for preschool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jingle bell craft for preschooler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146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7D9A">
        <w:t xml:space="preserve"> </w:t>
      </w:r>
      <w:r>
        <w:rPr>
          <w:noProof/>
          <w:lang w:eastAsia="en-AU"/>
        </w:rPr>
        <w:drawing>
          <wp:inline distT="0" distB="0" distL="0" distR="0">
            <wp:extent cx="2724150" cy="2529405"/>
            <wp:effectExtent l="19050" t="0" r="0" b="0"/>
            <wp:docPr id="55" name="Picture 4" descr="Image result for jingle bell craft for preschool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jingle bell craft for preschooler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48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52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159" w:rsidRDefault="00013159" w:rsidP="00013159">
      <w:pPr>
        <w:rPr>
          <w:noProof/>
          <w:sz w:val="28"/>
          <w:szCs w:val="28"/>
          <w:lang w:eastAsia="en-AU"/>
        </w:rPr>
      </w:pPr>
      <w:r>
        <w:rPr>
          <w:sz w:val="28"/>
          <w:szCs w:val="28"/>
        </w:rPr>
        <w:t>6</w:t>
      </w:r>
      <w:r w:rsidRPr="008C71C6">
        <w:rPr>
          <w:sz w:val="28"/>
          <w:szCs w:val="28"/>
        </w:rPr>
        <w:t>:50:</w:t>
      </w:r>
      <w:r w:rsidRPr="00204143">
        <w:rPr>
          <w:noProof/>
        </w:rPr>
        <w:t xml:space="preserve"> </w:t>
      </w:r>
      <w:r>
        <w:rPr>
          <w:noProof/>
          <w:sz w:val="28"/>
          <w:szCs w:val="28"/>
          <w:lang w:eastAsia="en-AU"/>
        </w:rPr>
        <w:t>Sing Songs:</w:t>
      </w:r>
      <w:r>
        <w:rPr>
          <w:noProof/>
          <w:sz w:val="28"/>
          <w:szCs w:val="28"/>
          <w:lang w:eastAsia="en-AU"/>
        </w:rPr>
        <w:br/>
        <w:t>I’d like to teach the world to sing</w:t>
      </w:r>
    </w:p>
    <w:p w:rsidR="00013159" w:rsidRDefault="00013159" w:rsidP="00013159">
      <w:pPr>
        <w:rPr>
          <w:noProof/>
          <w:sz w:val="28"/>
          <w:szCs w:val="28"/>
          <w:lang w:eastAsia="en-AU"/>
        </w:rPr>
      </w:pPr>
      <w:r>
        <w:rPr>
          <w:noProof/>
          <w:sz w:val="28"/>
          <w:szCs w:val="28"/>
          <w:lang w:eastAsia="en-AU"/>
        </w:rPr>
        <w:t>Silent Night</w:t>
      </w:r>
    </w:p>
    <w:p w:rsidR="00013159" w:rsidRPr="008C71C6" w:rsidRDefault="00013159" w:rsidP="00013159">
      <w:pPr>
        <w:rPr>
          <w:sz w:val="28"/>
          <w:szCs w:val="28"/>
        </w:rPr>
      </w:pPr>
      <w:r>
        <w:rPr>
          <w:noProof/>
          <w:sz w:val="28"/>
          <w:szCs w:val="28"/>
          <w:lang w:eastAsia="en-AU"/>
        </w:rPr>
        <w:t>Jingle Bells</w:t>
      </w:r>
    </w:p>
    <w:p w:rsidR="00013159" w:rsidRPr="008C71C6" w:rsidRDefault="00013159" w:rsidP="00013159">
      <w:pPr>
        <w:rPr>
          <w:sz w:val="28"/>
          <w:szCs w:val="28"/>
        </w:rPr>
      </w:pPr>
    </w:p>
    <w:p w:rsidR="00013159" w:rsidRPr="008C71C6" w:rsidRDefault="00013159" w:rsidP="00013159">
      <w:pPr>
        <w:rPr>
          <w:sz w:val="28"/>
          <w:szCs w:val="28"/>
        </w:rPr>
      </w:pPr>
    </w:p>
    <w:p w:rsidR="00013159" w:rsidRPr="008C71C6" w:rsidRDefault="00013159" w:rsidP="00013159">
      <w:pPr>
        <w:rPr>
          <w:sz w:val="28"/>
          <w:szCs w:val="28"/>
        </w:rPr>
      </w:pPr>
      <w:r w:rsidRPr="008C71C6">
        <w:rPr>
          <w:sz w:val="28"/>
          <w:szCs w:val="28"/>
        </w:rPr>
        <w:t>6:55</w:t>
      </w:r>
      <w:r w:rsidRPr="008C71C6">
        <w:rPr>
          <w:sz w:val="28"/>
          <w:szCs w:val="28"/>
        </w:rPr>
        <w:tab/>
        <w:t>CLOSING CEREMONY:</w:t>
      </w:r>
    </w:p>
    <w:p w:rsidR="00013159" w:rsidRPr="000F4E4F" w:rsidRDefault="00013159" w:rsidP="00013159">
      <w:pPr>
        <w:autoSpaceDE w:val="0"/>
        <w:autoSpaceDN w:val="0"/>
        <w:adjustRightInd w:val="0"/>
        <w:spacing w:line="191" w:lineRule="atLeast"/>
        <w:rPr>
          <w:rFonts w:ascii="Adobe Caslon Pro" w:hAnsi="Adobe Caslon Pro" w:cs="Adobe Caslon Pro"/>
          <w:color w:val="000000"/>
        </w:rPr>
      </w:pPr>
      <w:r w:rsidRPr="000F4E4F">
        <w:rPr>
          <w:rFonts w:ascii="Adobe Caslon Pro" w:hAnsi="Adobe Caslon Pro" w:cs="Adobe Caslon Pro"/>
          <w:b/>
          <w:bCs/>
          <w:color w:val="000000"/>
        </w:rPr>
        <w:t xml:space="preserve">Week 4 </w:t>
      </w:r>
      <w:r w:rsidRPr="000F4E4F">
        <w:rPr>
          <w:rFonts w:ascii="Adobe Caslon Pro" w:hAnsi="Adobe Caslon Pro" w:cs="Adobe Caslon Pro"/>
          <w:color w:val="000000"/>
        </w:rPr>
        <w:t>considers the third and final concept of each: “</w:t>
      </w:r>
      <w:r>
        <w:rPr>
          <w:rFonts w:ascii="Adobe Caslon Pro" w:hAnsi="Adobe Caslon Pro" w:cs="Adobe Caslon Pro"/>
          <w:color w:val="000000"/>
        </w:rPr>
        <w:t>Help Other People”</w:t>
      </w:r>
      <w:r w:rsidRPr="000F4E4F">
        <w:rPr>
          <w:rFonts w:ascii="Adobe Caslon Pro" w:hAnsi="Adobe Caslon Pro" w:cs="Adobe Caslon Pro"/>
          <w:color w:val="000000"/>
        </w:rPr>
        <w:t xml:space="preserve"> and “</w:t>
      </w:r>
      <w:r>
        <w:rPr>
          <w:rFonts w:ascii="Adobe Caslon Pro" w:hAnsi="Adobe Caslon Pro" w:cs="Adobe Caslon Pro"/>
          <w:color w:val="000000"/>
        </w:rPr>
        <w:t>Believe in Myself</w:t>
      </w:r>
      <w:r w:rsidRPr="000F4E4F">
        <w:rPr>
          <w:rFonts w:ascii="Adobe Caslon Pro" w:hAnsi="Adobe Caslon Pro" w:cs="Adobe Caslon Pro"/>
          <w:color w:val="000000"/>
        </w:rPr>
        <w:t>”. These activities allow young people to think about:</w:t>
      </w:r>
    </w:p>
    <w:p w:rsidR="00013159" w:rsidRPr="000F4E4F" w:rsidRDefault="00013159" w:rsidP="00013159">
      <w:pPr>
        <w:numPr>
          <w:ilvl w:val="0"/>
          <w:numId w:val="1"/>
        </w:numPr>
        <w:autoSpaceDE w:val="0"/>
        <w:autoSpaceDN w:val="0"/>
        <w:adjustRightInd w:val="0"/>
        <w:rPr>
          <w:rFonts w:ascii="Adobe Caslon Pro" w:hAnsi="Adobe Caslon Pro" w:cs="Adobe Caslon Pro"/>
          <w:color w:val="000000"/>
        </w:rPr>
      </w:pPr>
      <w:r w:rsidRPr="000F4E4F">
        <w:rPr>
          <w:rFonts w:ascii="Adobe Caslon Pro" w:hAnsi="Adobe Caslon Pro" w:cs="Adobe Caslon Pro"/>
          <w:color w:val="000000"/>
        </w:rPr>
        <w:t>How they can contribute to our world</w:t>
      </w:r>
    </w:p>
    <w:p w:rsidR="00013159" w:rsidRPr="000F4E4F" w:rsidRDefault="00013159" w:rsidP="00013159">
      <w:pPr>
        <w:numPr>
          <w:ilvl w:val="0"/>
          <w:numId w:val="1"/>
        </w:numPr>
        <w:autoSpaceDE w:val="0"/>
        <w:autoSpaceDN w:val="0"/>
        <w:adjustRightInd w:val="0"/>
        <w:rPr>
          <w:rFonts w:ascii="Adobe Caslon Pro" w:hAnsi="Adobe Caslon Pro" w:cs="Adobe Caslon Pro"/>
          <w:color w:val="000000"/>
        </w:rPr>
      </w:pPr>
      <w:r w:rsidRPr="000F4E4F">
        <w:rPr>
          <w:rFonts w:ascii="Adobe Caslon Pro" w:hAnsi="Adobe Caslon Pro" w:cs="Adobe Caslon Pro"/>
          <w:color w:val="000000"/>
        </w:rPr>
        <w:t>Tactics for thinking positively</w:t>
      </w:r>
    </w:p>
    <w:p w:rsidR="00013159" w:rsidRPr="000F4E4F" w:rsidRDefault="00013159" w:rsidP="00013159">
      <w:pPr>
        <w:numPr>
          <w:ilvl w:val="0"/>
          <w:numId w:val="1"/>
        </w:numPr>
        <w:autoSpaceDE w:val="0"/>
        <w:autoSpaceDN w:val="0"/>
        <w:adjustRightInd w:val="0"/>
        <w:rPr>
          <w:rFonts w:ascii="Adobe Caslon Pro" w:hAnsi="Adobe Caslon Pro" w:cs="Adobe Caslon Pro"/>
          <w:color w:val="000000"/>
        </w:rPr>
      </w:pPr>
      <w:r w:rsidRPr="000F4E4F">
        <w:rPr>
          <w:rFonts w:ascii="Adobe Caslon Pro" w:hAnsi="Adobe Caslon Pro" w:cs="Adobe Caslon Pro"/>
          <w:color w:val="000000"/>
        </w:rPr>
        <w:t>Being courageous</w:t>
      </w:r>
    </w:p>
    <w:p w:rsidR="00845313" w:rsidRPr="00013159" w:rsidRDefault="00845313" w:rsidP="00013159">
      <w:pPr>
        <w:spacing w:line="276" w:lineRule="auto"/>
        <w:rPr>
          <w:sz w:val="28"/>
          <w:szCs w:val="28"/>
        </w:rPr>
      </w:pPr>
    </w:p>
    <w:sectPr w:rsidR="00845313" w:rsidRPr="00013159" w:rsidSect="008453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Caslon Pro">
    <w:altName w:val="Adobe Caslon Pro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F9B5C"/>
    <w:multiLevelType w:val="hybridMultilevel"/>
    <w:tmpl w:val="1376940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D1323D0"/>
    <w:multiLevelType w:val="multilevel"/>
    <w:tmpl w:val="2FA0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013159"/>
    <w:rsid w:val="00013159"/>
    <w:rsid w:val="0084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013159"/>
    <w:pPr>
      <w:spacing w:before="100" w:beforeAutospacing="1" w:after="100" w:afterAutospacing="1"/>
      <w:outlineLvl w:val="2"/>
    </w:pPr>
    <w:rPr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13159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customStyle="1" w:styleId="Pa6">
    <w:name w:val="Pa6"/>
    <w:basedOn w:val="Normal"/>
    <w:next w:val="Normal"/>
    <w:uiPriority w:val="99"/>
    <w:rsid w:val="00013159"/>
    <w:pPr>
      <w:autoSpaceDE w:val="0"/>
      <w:autoSpaceDN w:val="0"/>
      <w:adjustRightInd w:val="0"/>
      <w:spacing w:line="241" w:lineRule="atLeast"/>
    </w:pPr>
    <w:rPr>
      <w:rFonts w:ascii="Calibri" w:eastAsiaTheme="minorHAnsi" w:hAnsi="Calibri" w:cs="Calibri"/>
    </w:rPr>
  </w:style>
  <w:style w:type="character" w:customStyle="1" w:styleId="A7">
    <w:name w:val="A7"/>
    <w:uiPriority w:val="99"/>
    <w:rsid w:val="00013159"/>
    <w:rPr>
      <w:b/>
      <w:bCs/>
      <w:color w:val="000000"/>
      <w:sz w:val="18"/>
      <w:szCs w:val="18"/>
    </w:rPr>
  </w:style>
  <w:style w:type="paragraph" w:customStyle="1" w:styleId="instructions">
    <w:name w:val="instructions"/>
    <w:basedOn w:val="Normal"/>
    <w:rsid w:val="00013159"/>
    <w:pPr>
      <w:spacing w:before="100" w:beforeAutospacing="1" w:after="100" w:afterAutospacing="1"/>
    </w:pPr>
    <w:rPr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1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15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2018-01-20T08:24:00Z</dcterms:created>
  <dcterms:modified xsi:type="dcterms:W3CDTF">2018-01-20T08:25:00Z</dcterms:modified>
</cp:coreProperties>
</file>